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F0" w:rsidRPr="00097559" w:rsidRDefault="00601B70" w:rsidP="00E002DB">
      <w:pPr>
        <w:spacing w:line="480" w:lineRule="auto"/>
        <w:jc w:val="center"/>
        <w:rPr>
          <w:b/>
          <w:sz w:val="44"/>
          <w:szCs w:val="44"/>
        </w:rPr>
      </w:pPr>
      <w:r w:rsidRPr="00097559">
        <w:rPr>
          <w:rFonts w:hint="eastAsia"/>
          <w:b/>
          <w:sz w:val="44"/>
          <w:szCs w:val="44"/>
        </w:rPr>
        <w:t>郑州艺术</w:t>
      </w:r>
      <w:r w:rsidR="00117C96" w:rsidRPr="00097559">
        <w:rPr>
          <w:rFonts w:hint="eastAsia"/>
          <w:b/>
          <w:sz w:val="44"/>
          <w:szCs w:val="44"/>
        </w:rPr>
        <w:t>幼儿师范</w:t>
      </w:r>
      <w:r w:rsidRPr="00097559">
        <w:rPr>
          <w:rFonts w:hint="eastAsia"/>
          <w:b/>
          <w:sz w:val="44"/>
          <w:szCs w:val="44"/>
        </w:rPr>
        <w:t>学校</w:t>
      </w:r>
    </w:p>
    <w:p w:rsidR="00601B70" w:rsidRPr="00097559" w:rsidRDefault="00601B70" w:rsidP="00E002DB">
      <w:pPr>
        <w:spacing w:line="480" w:lineRule="auto"/>
        <w:jc w:val="center"/>
        <w:rPr>
          <w:b/>
          <w:sz w:val="44"/>
          <w:szCs w:val="44"/>
        </w:rPr>
      </w:pPr>
      <w:r w:rsidRPr="00097559">
        <w:rPr>
          <w:rFonts w:hint="eastAsia"/>
          <w:b/>
          <w:sz w:val="44"/>
          <w:szCs w:val="44"/>
        </w:rPr>
        <w:t>招生就业处学生实习实训规章制度（细则）</w:t>
      </w:r>
    </w:p>
    <w:p w:rsidR="00601B70" w:rsidRPr="00097559" w:rsidRDefault="00601B70" w:rsidP="00E002DB">
      <w:pPr>
        <w:ind w:firstLineChars="200" w:firstLine="640"/>
        <w:jc w:val="left"/>
        <w:rPr>
          <w:rFonts w:ascii="仿宋" w:eastAsia="仿宋" w:hAnsi="仿宋"/>
          <w:sz w:val="32"/>
          <w:szCs w:val="32"/>
        </w:rPr>
      </w:pPr>
      <w:r w:rsidRPr="00097559">
        <w:rPr>
          <w:rFonts w:ascii="仿宋" w:eastAsia="仿宋" w:hAnsi="仿宋" w:hint="eastAsia"/>
          <w:sz w:val="32"/>
          <w:szCs w:val="32"/>
        </w:rPr>
        <w:t>为了贯彻落实全国教育工作会议的精神，更好地加强和提高学生的专业技能技巧水平，从2016年9月1日起对参加社会实践实习实训学生作出如下规定：</w:t>
      </w:r>
    </w:p>
    <w:p w:rsidR="00601B70" w:rsidRPr="00097559" w:rsidRDefault="00601B70" w:rsidP="00601B70">
      <w:pPr>
        <w:ind w:firstLineChars="150" w:firstLine="480"/>
        <w:jc w:val="left"/>
        <w:rPr>
          <w:rFonts w:ascii="仿宋" w:eastAsia="仿宋" w:hAnsi="仿宋"/>
          <w:sz w:val="32"/>
          <w:szCs w:val="32"/>
        </w:rPr>
      </w:pPr>
      <w:r w:rsidRPr="00097559">
        <w:rPr>
          <w:rFonts w:ascii="仿宋" w:eastAsia="仿宋" w:hAnsi="仿宋" w:hint="eastAsia"/>
          <w:sz w:val="32"/>
          <w:szCs w:val="32"/>
        </w:rPr>
        <w:t>一、实习实训安排</w:t>
      </w:r>
    </w:p>
    <w:p w:rsidR="00601B70" w:rsidRPr="00097559" w:rsidRDefault="00601B70" w:rsidP="00601B70">
      <w:pPr>
        <w:ind w:firstLineChars="150" w:firstLine="480"/>
        <w:jc w:val="left"/>
        <w:rPr>
          <w:rFonts w:ascii="仿宋" w:eastAsia="仿宋" w:hAnsi="仿宋"/>
          <w:sz w:val="32"/>
          <w:szCs w:val="32"/>
        </w:rPr>
      </w:pPr>
      <w:r w:rsidRPr="00097559">
        <w:rPr>
          <w:rFonts w:ascii="仿宋" w:eastAsia="仿宋" w:hAnsi="仿宋" w:hint="eastAsia"/>
          <w:sz w:val="32"/>
          <w:szCs w:val="32"/>
        </w:rPr>
        <w:t>1、招生就业处对每年参加实习实训的学生进行实习实训前的思想、纪律教育，认真贯彻实习实训制度，端正态度，提高实习实训重要性的认识。</w:t>
      </w:r>
    </w:p>
    <w:p w:rsidR="00601B70" w:rsidRPr="00097559" w:rsidRDefault="00601B70" w:rsidP="00601B70">
      <w:pPr>
        <w:ind w:firstLineChars="150" w:firstLine="480"/>
        <w:jc w:val="left"/>
        <w:rPr>
          <w:rFonts w:ascii="仿宋" w:eastAsia="仿宋" w:hAnsi="仿宋"/>
          <w:sz w:val="32"/>
          <w:szCs w:val="32"/>
        </w:rPr>
      </w:pPr>
      <w:r w:rsidRPr="00097559">
        <w:rPr>
          <w:rFonts w:ascii="仿宋" w:eastAsia="仿宋" w:hAnsi="仿宋" w:hint="eastAsia"/>
          <w:sz w:val="32"/>
          <w:szCs w:val="32"/>
        </w:rPr>
        <w:t>2、为拓宽学生的就业门路，学生实习实训单位可由学校推荐，自己联系单位两种形式，若由学校招生就业处推荐实习实训的学生，必须服从实习处统一安排。</w:t>
      </w:r>
    </w:p>
    <w:p w:rsidR="00601B70" w:rsidRPr="00097559" w:rsidRDefault="00601B70" w:rsidP="00601B70">
      <w:pPr>
        <w:ind w:firstLineChars="150" w:firstLine="480"/>
        <w:jc w:val="left"/>
        <w:rPr>
          <w:rFonts w:ascii="仿宋" w:eastAsia="仿宋" w:hAnsi="仿宋"/>
          <w:sz w:val="32"/>
          <w:szCs w:val="32"/>
        </w:rPr>
      </w:pPr>
      <w:r w:rsidRPr="00097559">
        <w:rPr>
          <w:rFonts w:ascii="仿宋" w:eastAsia="仿宋" w:hAnsi="仿宋" w:hint="eastAsia"/>
          <w:sz w:val="32"/>
          <w:szCs w:val="32"/>
        </w:rPr>
        <w:t>3、学生实习实训安排由招生就业处根据用人单位需要与学校领导班主任协调好安置工作，若不服从统一安排者，由学生自己解决实习单位（自己联系的单位必须将情况汇报招生就业处以便开展实习实训工作）。</w:t>
      </w:r>
    </w:p>
    <w:p w:rsidR="00601B70" w:rsidRPr="00097559" w:rsidRDefault="00601B70" w:rsidP="00601B70">
      <w:pPr>
        <w:ind w:firstLineChars="150" w:firstLine="480"/>
        <w:jc w:val="left"/>
        <w:rPr>
          <w:rFonts w:ascii="仿宋" w:eastAsia="仿宋" w:hAnsi="仿宋"/>
          <w:sz w:val="32"/>
          <w:szCs w:val="32"/>
        </w:rPr>
      </w:pPr>
      <w:r w:rsidRPr="00097559">
        <w:rPr>
          <w:rFonts w:ascii="仿宋" w:eastAsia="仿宋" w:hAnsi="仿宋" w:hint="eastAsia"/>
          <w:sz w:val="32"/>
          <w:szCs w:val="32"/>
        </w:rPr>
        <w:t>4、招生就业处统一派教师到实习单位了解学生的实习实训</w:t>
      </w:r>
      <w:r w:rsidR="00E002DB" w:rsidRPr="00097559">
        <w:rPr>
          <w:rFonts w:ascii="仿宋" w:eastAsia="仿宋" w:hAnsi="仿宋" w:hint="eastAsia"/>
          <w:sz w:val="32"/>
          <w:szCs w:val="32"/>
        </w:rPr>
        <w:t>表现，并及时反馈学校。</w:t>
      </w:r>
    </w:p>
    <w:p w:rsidR="00E002DB" w:rsidRPr="00097559" w:rsidRDefault="00E002DB" w:rsidP="00601B70">
      <w:pPr>
        <w:ind w:firstLineChars="150" w:firstLine="480"/>
        <w:jc w:val="left"/>
        <w:rPr>
          <w:rFonts w:ascii="仿宋" w:eastAsia="仿宋" w:hAnsi="仿宋"/>
          <w:sz w:val="32"/>
          <w:szCs w:val="32"/>
        </w:rPr>
      </w:pPr>
      <w:r w:rsidRPr="00097559">
        <w:rPr>
          <w:rFonts w:ascii="仿宋" w:eastAsia="仿宋" w:hAnsi="仿宋" w:hint="eastAsia"/>
          <w:sz w:val="32"/>
          <w:szCs w:val="32"/>
        </w:rPr>
        <w:t>5、学生实习实训期结束后，招生就业处结合学生各方面表现及实习实训单位领导的意见，每班按比例评出优秀实习生，给予奖励，记入学生档案。</w:t>
      </w:r>
    </w:p>
    <w:sectPr w:rsidR="00E002DB" w:rsidRPr="00097559" w:rsidSect="00EE4D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1B70"/>
    <w:rsid w:val="0005589D"/>
    <w:rsid w:val="00097559"/>
    <w:rsid w:val="00117C96"/>
    <w:rsid w:val="004C7AFB"/>
    <w:rsid w:val="00601B70"/>
    <w:rsid w:val="00807BF4"/>
    <w:rsid w:val="00975132"/>
    <w:rsid w:val="00E002DB"/>
    <w:rsid w:val="00EE4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B7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2019-03-15T06:27:00Z</cp:lastPrinted>
  <dcterms:created xsi:type="dcterms:W3CDTF">2019-03-15T01:30:00Z</dcterms:created>
  <dcterms:modified xsi:type="dcterms:W3CDTF">2019-03-15T06:27:00Z</dcterms:modified>
</cp:coreProperties>
</file>